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8AF" w:rsidRDefault="002958AF" w:rsidP="00006DDE">
      <w:pPr>
        <w:jc w:val="center"/>
      </w:pPr>
      <w:r w:rsidRPr="00AA7E05">
        <w:rPr>
          <w:sz w:val="28"/>
          <w:szCs w:val="28"/>
        </w:rPr>
        <w:object w:dxaOrig="67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5pt;height:45.15pt" o:ole="" filled="t">
            <v:fill color2="black"/>
            <v:imagedata r:id="rId5" o:title=""/>
          </v:shape>
          <o:OLEObject Type="Embed" ProgID="Word.Picture.8" ShapeID="_x0000_i1025" DrawAspect="Content" ObjectID="_1674565310" r:id="rId6"/>
        </w:object>
      </w:r>
    </w:p>
    <w:p w:rsidR="002958AF" w:rsidRDefault="002958AF" w:rsidP="00006DDE">
      <w:pPr>
        <w:jc w:val="center"/>
        <w:rPr>
          <w:b/>
          <w:i/>
          <w:color w:val="000000"/>
          <w:sz w:val="28"/>
          <w:szCs w:val="20"/>
        </w:rPr>
      </w:pPr>
      <w:r>
        <w:rPr>
          <w:b/>
          <w:i/>
          <w:color w:val="000000"/>
          <w:sz w:val="28"/>
          <w:szCs w:val="20"/>
        </w:rPr>
        <w:t>УКРАЇНА</w:t>
      </w:r>
    </w:p>
    <w:p w:rsidR="002958AF" w:rsidRDefault="002958AF" w:rsidP="00006DDE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Пологівська районна рада</w:t>
      </w:r>
    </w:p>
    <w:p w:rsidR="002958AF" w:rsidRDefault="002958AF" w:rsidP="00006DDE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Запорізької області</w:t>
      </w:r>
    </w:p>
    <w:p w:rsidR="002958AF" w:rsidRDefault="002958AF" w:rsidP="00006DDE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восьмого скликання</w:t>
      </w:r>
    </w:p>
    <w:p w:rsidR="002958AF" w:rsidRDefault="002958AF" w:rsidP="00006DDE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п’ята позачергова сесія</w:t>
      </w:r>
    </w:p>
    <w:p w:rsidR="002958AF" w:rsidRDefault="002958AF" w:rsidP="00006DDE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</w:p>
    <w:p w:rsidR="002958AF" w:rsidRDefault="002958AF" w:rsidP="00006DDE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Р і ш е н н я</w:t>
      </w:r>
    </w:p>
    <w:p w:rsidR="002958AF" w:rsidRDefault="002958AF" w:rsidP="00006DDE">
      <w:pPr>
        <w:rPr>
          <w:sz w:val="28"/>
          <w:szCs w:val="28"/>
        </w:rPr>
      </w:pPr>
    </w:p>
    <w:p w:rsidR="002958AF" w:rsidRPr="00E1141B" w:rsidRDefault="002958AF" w:rsidP="00C633D6">
      <w:pPr>
        <w:widowControl w:val="0"/>
        <w:rPr>
          <w:color w:val="000000"/>
          <w:sz w:val="28"/>
          <w:u w:val="single"/>
          <w:lang w:eastAsia="uk-UA"/>
        </w:rPr>
      </w:pPr>
      <w:r>
        <w:rPr>
          <w:color w:val="000000"/>
          <w:sz w:val="28"/>
          <w:lang w:eastAsia="uk-UA"/>
        </w:rPr>
        <w:t>11 лютого</w:t>
      </w:r>
      <w:r w:rsidRPr="00FD4A72">
        <w:rPr>
          <w:color w:val="000000"/>
          <w:sz w:val="28"/>
          <w:lang w:eastAsia="uk-UA"/>
        </w:rPr>
        <w:t xml:space="preserve"> 2021 року                                                                                </w:t>
      </w:r>
      <w:r>
        <w:rPr>
          <w:color w:val="000000"/>
          <w:sz w:val="28"/>
          <w:lang w:eastAsia="uk-UA"/>
        </w:rPr>
        <w:t xml:space="preserve">        </w:t>
      </w:r>
      <w:r w:rsidRPr="00FD4A72">
        <w:rPr>
          <w:color w:val="000000"/>
          <w:sz w:val="28"/>
          <w:lang w:eastAsia="uk-UA"/>
        </w:rPr>
        <w:t>№</w:t>
      </w:r>
      <w:r>
        <w:rPr>
          <w:color w:val="000000"/>
          <w:sz w:val="28"/>
          <w:u w:val="single"/>
          <w:lang w:eastAsia="uk-UA"/>
        </w:rPr>
        <w:t xml:space="preserve">  21</w:t>
      </w:r>
    </w:p>
    <w:p w:rsidR="002958AF" w:rsidRDefault="002958AF" w:rsidP="001B3DF7">
      <w:pPr>
        <w:jc w:val="both"/>
      </w:pPr>
    </w:p>
    <w:p w:rsidR="002958AF" w:rsidRDefault="002958AF" w:rsidP="001B3D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до рішення районної ради </w:t>
      </w:r>
    </w:p>
    <w:p w:rsidR="002958AF" w:rsidRDefault="002958AF" w:rsidP="001B3DF7">
      <w:pPr>
        <w:jc w:val="both"/>
        <w:rPr>
          <w:sz w:val="28"/>
          <w:szCs w:val="28"/>
        </w:rPr>
      </w:pPr>
    </w:p>
    <w:p w:rsidR="002958AF" w:rsidRDefault="002958AF" w:rsidP="001B3DF7">
      <w:pPr>
        <w:jc w:val="both"/>
        <w:rPr>
          <w:sz w:val="28"/>
          <w:szCs w:val="28"/>
        </w:rPr>
      </w:pPr>
    </w:p>
    <w:p w:rsidR="002958AF" w:rsidRDefault="002958AF" w:rsidP="00C633D6">
      <w:pPr>
        <w:ind w:firstLine="708"/>
        <w:jc w:val="both"/>
        <w:rPr>
          <w:sz w:val="28"/>
          <w:szCs w:val="28"/>
        </w:rPr>
      </w:pPr>
      <w:r w:rsidRPr="0094350E">
        <w:rPr>
          <w:sz w:val="28"/>
          <w:szCs w:val="28"/>
          <w:shd w:val="clear" w:color="auto" w:fill="FFFFFF"/>
        </w:rPr>
        <w:t>Відповідно cт.43,</w:t>
      </w:r>
      <w:r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  <w:shd w:val="clear" w:color="auto" w:fill="FFFFFF"/>
        </w:rPr>
        <w:t>60 Закону України «Про місцеве самоврядування в Україні»</w:t>
      </w:r>
      <w:r w:rsidRPr="006F48BD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розглянувши звернення Пологівської міської ради</w:t>
      </w:r>
      <w:r w:rsidRPr="0094350E"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</w:rPr>
        <w:t>Пологівська районна рада Запорізької області вирішила:</w:t>
      </w:r>
    </w:p>
    <w:p w:rsidR="002958AF" w:rsidRDefault="002958AF" w:rsidP="001B3DF7">
      <w:pPr>
        <w:jc w:val="both"/>
        <w:rPr>
          <w:sz w:val="28"/>
          <w:szCs w:val="28"/>
        </w:rPr>
      </w:pPr>
    </w:p>
    <w:p w:rsidR="002958AF" w:rsidRDefault="002958AF" w:rsidP="00B776E5">
      <w:pPr>
        <w:pStyle w:val="ListParagraph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1B3DF7">
        <w:rPr>
          <w:sz w:val="28"/>
          <w:szCs w:val="28"/>
        </w:rPr>
        <w:t xml:space="preserve">Внести зміни до рішення </w:t>
      </w:r>
      <w:r w:rsidRPr="001B3DF7">
        <w:rPr>
          <w:sz w:val="28"/>
          <w:szCs w:val="28"/>
          <w:shd w:val="clear" w:color="auto" w:fill="FFFFFF"/>
        </w:rPr>
        <w:t xml:space="preserve"> районної ради </w:t>
      </w:r>
      <w:r w:rsidRPr="001B3DF7">
        <w:rPr>
          <w:sz w:val="28"/>
          <w:szCs w:val="28"/>
        </w:rPr>
        <w:t xml:space="preserve">від </w:t>
      </w:r>
      <w:r>
        <w:rPr>
          <w:sz w:val="28"/>
          <w:szCs w:val="28"/>
        </w:rPr>
        <w:t>25</w:t>
      </w:r>
      <w:r w:rsidRPr="001B3DF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1B3DF7">
        <w:rPr>
          <w:sz w:val="28"/>
          <w:szCs w:val="28"/>
        </w:rPr>
        <w:t>.20</w:t>
      </w:r>
      <w:r>
        <w:rPr>
          <w:sz w:val="28"/>
          <w:szCs w:val="28"/>
        </w:rPr>
        <w:t>19</w:t>
      </w:r>
      <w:r w:rsidRPr="001B3DF7">
        <w:rPr>
          <w:sz w:val="28"/>
          <w:szCs w:val="28"/>
        </w:rPr>
        <w:t xml:space="preserve"> року № 4  «Про передачу комунального майна об’єктів спільної власності територіальних громад сіл та міста, управління якими здійснює Пологівська районна рада Запорізької області до </w:t>
      </w:r>
      <w:r>
        <w:rPr>
          <w:color w:val="000000"/>
          <w:sz w:val="28"/>
          <w:szCs w:val="28"/>
        </w:rPr>
        <w:t>комунальної власності Пологівської міської об’єднаної територіальної громади»</w:t>
      </w:r>
      <w:r w:rsidRPr="001879E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а саме</w:t>
      </w:r>
      <w:r w:rsidRPr="001B3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 1.16 викласти в новій редакції: </w:t>
      </w:r>
    </w:p>
    <w:p w:rsidR="002958AF" w:rsidRDefault="002958AF" w:rsidP="00B776E5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«1.16 </w:t>
      </w:r>
      <w:r>
        <w:rPr>
          <w:bCs/>
          <w:sz w:val="28"/>
          <w:szCs w:val="28"/>
        </w:rPr>
        <w:t>Єдиний (цілісний) майновий комплекс</w:t>
      </w:r>
      <w:r>
        <w:rPr>
          <w:sz w:val="28"/>
          <w:szCs w:val="28"/>
        </w:rPr>
        <w:t xml:space="preserve"> - комунальна установа «Пологівський районний будинок культури» Пологівської районної ради Запорізької області, за адресою: </w:t>
      </w:r>
      <w:r w:rsidRPr="00810BF9">
        <w:rPr>
          <w:color w:val="000000"/>
          <w:sz w:val="28"/>
          <w:szCs w:val="28"/>
        </w:rPr>
        <w:t xml:space="preserve">70608, </w:t>
      </w:r>
      <w:r w:rsidRPr="00810BF9">
        <w:rPr>
          <w:color w:val="000000"/>
          <w:sz w:val="28"/>
          <w:szCs w:val="28"/>
          <w:shd w:val="clear" w:color="auto" w:fill="FFFFFF"/>
        </w:rPr>
        <w:t>Запорізька</w:t>
      </w:r>
      <w:r w:rsidRPr="00810BF9">
        <w:rPr>
          <w:color w:val="000000"/>
          <w:sz w:val="28"/>
          <w:szCs w:val="28"/>
        </w:rPr>
        <w:t xml:space="preserve"> область</w:t>
      </w:r>
      <w:r>
        <w:rPr>
          <w:sz w:val="28"/>
          <w:szCs w:val="28"/>
        </w:rPr>
        <w:t>, Пологівський район, м. Пологи, вул. ім. Героя України Сацького В.А.,</w:t>
      </w:r>
      <w:r>
        <w:rPr>
          <w:color w:val="000000"/>
          <w:sz w:val="28"/>
          <w:szCs w:val="28"/>
          <w:shd w:val="clear" w:color="auto" w:fill="FFFFFF"/>
        </w:rPr>
        <w:t xml:space="preserve">  будинок 7</w:t>
      </w:r>
      <w:r>
        <w:rPr>
          <w:color w:val="212529"/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 xml:space="preserve"> та нежитлова будівля з оглядовою ямою, за адресою: м. Пологи, вул. Суворова, буд. 4-а,  код ЄДРПОУ 34472468.».  </w:t>
      </w:r>
    </w:p>
    <w:p w:rsidR="002958AF" w:rsidRPr="00B776E5" w:rsidRDefault="002958AF" w:rsidP="00B776E5">
      <w:pPr>
        <w:pStyle w:val="ListParagraph"/>
        <w:numPr>
          <w:ilvl w:val="0"/>
          <w:numId w:val="1"/>
        </w:numPr>
        <w:spacing w:after="120"/>
        <w:ind w:left="0" w:firstLine="708"/>
        <w:jc w:val="both"/>
        <w:rPr>
          <w:szCs w:val="28"/>
        </w:rPr>
      </w:pPr>
      <w:r>
        <w:rPr>
          <w:bCs/>
          <w:color w:val="000000"/>
          <w:sz w:val="28"/>
          <w:szCs w:val="28"/>
        </w:rPr>
        <w:t>К</w:t>
      </w:r>
      <w:r>
        <w:rPr>
          <w:bCs/>
          <w:sz w:val="28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B776E5">
        <w:rPr>
          <w:sz w:val="28"/>
          <w:szCs w:val="28"/>
        </w:rPr>
        <w:t>.</w:t>
      </w:r>
    </w:p>
    <w:p w:rsidR="002958AF" w:rsidRDefault="002958AF" w:rsidP="00B776E5">
      <w:pPr>
        <w:spacing w:after="120"/>
        <w:jc w:val="both"/>
        <w:rPr>
          <w:szCs w:val="28"/>
        </w:rPr>
      </w:pPr>
    </w:p>
    <w:p w:rsidR="002958AF" w:rsidRPr="00B776E5" w:rsidRDefault="002958AF" w:rsidP="00C633D6">
      <w:pPr>
        <w:spacing w:after="120"/>
        <w:jc w:val="both"/>
        <w:rPr>
          <w:szCs w:val="28"/>
        </w:rPr>
      </w:pPr>
      <w:r w:rsidRPr="00B776E5">
        <w:rPr>
          <w:sz w:val="28"/>
          <w:szCs w:val="28"/>
        </w:rPr>
        <w:t xml:space="preserve">Голова </w:t>
      </w:r>
      <w:r>
        <w:rPr>
          <w:sz w:val="28"/>
          <w:szCs w:val="28"/>
        </w:rPr>
        <w:t>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776E5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Сергій КАЛАШНИК</w:t>
      </w:r>
      <w:r w:rsidRPr="00B776E5">
        <w:rPr>
          <w:sz w:val="28"/>
          <w:szCs w:val="28"/>
        </w:rPr>
        <w:t xml:space="preserve"> </w:t>
      </w:r>
    </w:p>
    <w:p w:rsidR="002958AF" w:rsidRDefault="002958AF" w:rsidP="00B776E5">
      <w:pPr>
        <w:pStyle w:val="ListParagraph"/>
        <w:ind w:left="1068"/>
        <w:jc w:val="both"/>
      </w:pPr>
    </w:p>
    <w:sectPr w:rsidR="002958AF" w:rsidSect="00B776E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84DE4"/>
    <w:multiLevelType w:val="hybridMultilevel"/>
    <w:tmpl w:val="7FB2636A"/>
    <w:lvl w:ilvl="0" w:tplc="4F92EA36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3DF7"/>
    <w:rsid w:val="00006DDE"/>
    <w:rsid w:val="00056612"/>
    <w:rsid w:val="0010147E"/>
    <w:rsid w:val="001879E6"/>
    <w:rsid w:val="001B3DF7"/>
    <w:rsid w:val="002958AF"/>
    <w:rsid w:val="002B4CF2"/>
    <w:rsid w:val="003B500E"/>
    <w:rsid w:val="003F082F"/>
    <w:rsid w:val="00437BBF"/>
    <w:rsid w:val="00470B81"/>
    <w:rsid w:val="00572E5F"/>
    <w:rsid w:val="00575E40"/>
    <w:rsid w:val="00583974"/>
    <w:rsid w:val="005C2471"/>
    <w:rsid w:val="00662D97"/>
    <w:rsid w:val="006C07D9"/>
    <w:rsid w:val="006F48BD"/>
    <w:rsid w:val="00714FE8"/>
    <w:rsid w:val="00810BF9"/>
    <w:rsid w:val="0085447A"/>
    <w:rsid w:val="00926A53"/>
    <w:rsid w:val="0094350E"/>
    <w:rsid w:val="00A704A4"/>
    <w:rsid w:val="00AA7E05"/>
    <w:rsid w:val="00B776E5"/>
    <w:rsid w:val="00C633D6"/>
    <w:rsid w:val="00D36106"/>
    <w:rsid w:val="00DC24C7"/>
    <w:rsid w:val="00DD1406"/>
    <w:rsid w:val="00E02E09"/>
    <w:rsid w:val="00E1141B"/>
    <w:rsid w:val="00FA7D85"/>
    <w:rsid w:val="00FD4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DF7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3DF7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3DF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B3DF7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3DF7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1B3DF7"/>
    <w:pPr>
      <w:jc w:val="center"/>
    </w:pPr>
    <w:rPr>
      <w:b/>
      <w:i/>
      <w:noProof/>
      <w:sz w:val="32"/>
      <w:szCs w:val="20"/>
      <w:lang w:val="ru-RU"/>
    </w:rPr>
  </w:style>
  <w:style w:type="paragraph" w:styleId="ListParagraph">
    <w:name w:val="List Paragraph"/>
    <w:basedOn w:val="Normal"/>
    <w:uiPriority w:val="99"/>
    <w:qFormat/>
    <w:rsid w:val="001B3DF7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rsid w:val="003B50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3B500E"/>
    <w:rPr>
      <w:rFonts w:ascii="Courier New" w:hAnsi="Courier New" w:cs="Courier New"/>
      <w:color w:val="000000"/>
      <w:sz w:val="14"/>
      <w:szCs w:val="14"/>
      <w:lang w:val="uk-UA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8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915</Words>
  <Characters>523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13</cp:revision>
  <cp:lastPrinted>2021-02-11T14:10:00Z</cp:lastPrinted>
  <dcterms:created xsi:type="dcterms:W3CDTF">2021-02-05T06:42:00Z</dcterms:created>
  <dcterms:modified xsi:type="dcterms:W3CDTF">2021-02-11T14:15:00Z</dcterms:modified>
</cp:coreProperties>
</file>